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04D6F" w14:textId="77777777" w:rsidR="00480038" w:rsidRPr="00FE4604" w:rsidRDefault="00B33319">
      <w:pPr>
        <w:jc w:val="center"/>
        <w:rPr>
          <w:rFonts w:asciiTheme="minorHAnsi" w:hAnsiTheme="minorHAnsi" w:cstheme="minorHAnsi"/>
          <w:sz w:val="28"/>
        </w:rPr>
      </w:pPr>
      <w:r w:rsidRPr="00FE4604">
        <w:rPr>
          <w:rFonts w:asciiTheme="minorHAnsi" w:hAnsiTheme="minorHAnsi" w:cstheme="minorHAnsi"/>
          <w:sz w:val="28"/>
        </w:rPr>
        <w:t>WOODSIDE   PARISH   COUNCIL</w:t>
      </w:r>
    </w:p>
    <w:p w14:paraId="0D778367" w14:textId="31EE5CEC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Supporting statement for year ended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2A5E1D">
        <w:rPr>
          <w:rFonts w:asciiTheme="minorHAnsi" w:hAnsiTheme="minorHAnsi"/>
          <w:sz w:val="18"/>
          <w:szCs w:val="18"/>
        </w:rPr>
        <w:t>4</w:t>
      </w:r>
      <w:r w:rsidRPr="00EB76D7">
        <w:rPr>
          <w:rFonts w:asciiTheme="minorHAnsi" w:hAnsiTheme="minorHAnsi"/>
          <w:sz w:val="18"/>
          <w:szCs w:val="18"/>
        </w:rPr>
        <w:t>.</w:t>
      </w:r>
    </w:p>
    <w:p w14:paraId="3CF8C56F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2EBB03F3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ASSETS</w:t>
      </w:r>
    </w:p>
    <w:p w14:paraId="579345D6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 assets were disposed of during the financial year.</w:t>
      </w:r>
    </w:p>
    <w:p w14:paraId="47EB044C" w14:textId="75FCEEE8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As at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2A5E1D">
        <w:rPr>
          <w:rFonts w:asciiTheme="minorHAnsi" w:hAnsiTheme="minorHAnsi"/>
          <w:sz w:val="18"/>
          <w:szCs w:val="18"/>
        </w:rPr>
        <w:t>4</w:t>
      </w:r>
      <w:r w:rsidRPr="00EB76D7">
        <w:rPr>
          <w:rFonts w:asciiTheme="minorHAnsi" w:hAnsiTheme="minorHAnsi"/>
          <w:sz w:val="18"/>
          <w:szCs w:val="18"/>
        </w:rPr>
        <w:t>, the following assets were held:-</w:t>
      </w:r>
    </w:p>
    <w:p w14:paraId="1E10C47C" w14:textId="77777777" w:rsidR="00480038" w:rsidRPr="00EB76D7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Bus shelter at Oulton</w:t>
      </w:r>
      <w:r w:rsidRPr="00EB76D7">
        <w:rPr>
          <w:rFonts w:asciiTheme="minorHAnsi" w:hAnsiTheme="minorHAnsi"/>
          <w:sz w:val="18"/>
          <w:szCs w:val="18"/>
        </w:rPr>
        <w:tab/>
        <w:t>£5,000</w:t>
      </w:r>
    </w:p>
    <w:p w14:paraId="044E799B" w14:textId="77777777" w:rsidR="00480038" w:rsidRPr="00EB76D7" w:rsidRDefault="00480038" w:rsidP="0087745E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Seven Parish seats @ 400 each</w:t>
      </w:r>
      <w:r w:rsidRPr="00EB76D7">
        <w:rPr>
          <w:rFonts w:asciiTheme="minorHAnsi" w:hAnsiTheme="minorHAnsi"/>
          <w:sz w:val="18"/>
          <w:szCs w:val="18"/>
        </w:rPr>
        <w:tab/>
      </w:r>
      <w:r w:rsidRPr="00FE4604">
        <w:rPr>
          <w:rFonts w:asciiTheme="minorHAnsi" w:hAnsiTheme="minorHAnsi"/>
          <w:sz w:val="18"/>
          <w:szCs w:val="18"/>
          <w:u w:val="double"/>
        </w:rPr>
        <w:t>£2,800</w:t>
      </w:r>
    </w:p>
    <w:p w14:paraId="519BD765" w14:textId="77777777" w:rsidR="00480038" w:rsidRPr="00FE4604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    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 </w:t>
      </w:r>
      <w:r w:rsidR="007714AF" w:rsidRPr="00EB76D7">
        <w:rPr>
          <w:rFonts w:asciiTheme="minorHAnsi" w:hAnsiTheme="minorHAnsi"/>
          <w:sz w:val="18"/>
          <w:szCs w:val="18"/>
        </w:rPr>
        <w:t xml:space="preserve">   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296142">
        <w:rPr>
          <w:rFonts w:asciiTheme="minorHAnsi" w:hAnsiTheme="minorHAnsi"/>
          <w:sz w:val="18"/>
          <w:szCs w:val="18"/>
        </w:rPr>
        <w:t xml:space="preserve">             </w:t>
      </w:r>
      <w:r w:rsidR="00681071">
        <w:rPr>
          <w:rFonts w:asciiTheme="minorHAnsi" w:hAnsiTheme="minorHAnsi"/>
          <w:sz w:val="18"/>
          <w:szCs w:val="18"/>
        </w:rPr>
        <w:t xml:space="preserve">      </w:t>
      </w:r>
      <w:r w:rsidR="00296142">
        <w:rPr>
          <w:rFonts w:asciiTheme="minorHAnsi" w:hAnsiTheme="minorHAnsi"/>
          <w:sz w:val="18"/>
          <w:szCs w:val="18"/>
        </w:rPr>
        <w:t xml:space="preserve">  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4D06A1" w:rsidRPr="00FE4604">
        <w:rPr>
          <w:rFonts w:asciiTheme="minorHAnsi" w:hAnsiTheme="minorHAnsi"/>
          <w:sz w:val="18"/>
          <w:szCs w:val="18"/>
        </w:rPr>
        <w:t xml:space="preserve">£7,800 </w:t>
      </w:r>
    </w:p>
    <w:p w14:paraId="62A31E59" w14:textId="77777777" w:rsidR="00480038" w:rsidRPr="00EB76D7" w:rsidRDefault="00915DFC" w:rsidP="001E5FC9">
      <w:pPr>
        <w:ind w:left="4320" w:hanging="43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  <w:r w:rsidR="00480038" w:rsidRPr="00EB76D7">
        <w:rPr>
          <w:rFonts w:asciiTheme="minorHAnsi" w:hAnsiTheme="minorHAnsi"/>
          <w:sz w:val="18"/>
          <w:szCs w:val="18"/>
        </w:rPr>
        <w:t xml:space="preserve">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</w:t>
      </w:r>
      <w:r w:rsidR="007714AF" w:rsidRPr="00EB76D7">
        <w:rPr>
          <w:rFonts w:asciiTheme="minorHAnsi" w:hAnsiTheme="minorHAnsi"/>
          <w:sz w:val="18"/>
          <w:szCs w:val="18"/>
        </w:rPr>
        <w:t xml:space="preserve">  </w:t>
      </w:r>
    </w:p>
    <w:p w14:paraId="26D02250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Cemetery and its assets are jointly owned with Waverton Parish Council and</w:t>
      </w:r>
    </w:p>
    <w:p w14:paraId="19C112B5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Town Council. These should be declared with Wigton Town Council’s accounts.</w:t>
      </w:r>
    </w:p>
    <w:p w14:paraId="1EF773B6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</w:p>
    <w:p w14:paraId="161ECB50" w14:textId="77777777" w:rsidR="00480038" w:rsidRPr="00EB76D7" w:rsidRDefault="00480038">
      <w:pPr>
        <w:ind w:left="4320" w:hanging="4320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BORROWINGS</w:t>
      </w:r>
    </w:p>
    <w:p w14:paraId="366A6666" w14:textId="1D7045DF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E40553">
        <w:rPr>
          <w:rFonts w:asciiTheme="minorHAnsi" w:hAnsiTheme="minorHAnsi"/>
          <w:sz w:val="18"/>
          <w:szCs w:val="18"/>
        </w:rPr>
        <w:t>4</w:t>
      </w:r>
      <w:r w:rsidRPr="00EB76D7">
        <w:rPr>
          <w:rFonts w:asciiTheme="minorHAnsi" w:hAnsiTheme="minorHAnsi"/>
          <w:sz w:val="18"/>
          <w:szCs w:val="18"/>
        </w:rPr>
        <w:t>, there were no outstanding loans to the Council, nor had there been at any time during the financial year.</w:t>
      </w:r>
    </w:p>
    <w:p w14:paraId="2AE72296" w14:textId="77777777" w:rsidR="00760D66" w:rsidRPr="00EB76D7" w:rsidRDefault="00760D66">
      <w:pPr>
        <w:rPr>
          <w:rFonts w:asciiTheme="minorHAnsi" w:hAnsiTheme="minorHAnsi"/>
          <w:sz w:val="18"/>
          <w:szCs w:val="18"/>
        </w:rPr>
      </w:pPr>
    </w:p>
    <w:p w14:paraId="00268B92" w14:textId="77777777" w:rsidR="00760D66" w:rsidRPr="00EB76D7" w:rsidRDefault="00760D66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PRECEPT</w:t>
      </w:r>
    </w:p>
    <w:p w14:paraId="61C5008E" w14:textId="204DB13C" w:rsidR="00760D66" w:rsidRPr="00EB76D7" w:rsidRDefault="00760D66">
      <w:pPr>
        <w:rPr>
          <w:rFonts w:asciiTheme="minorHAnsi" w:hAnsiTheme="minorHAnsi"/>
          <w:sz w:val="18"/>
          <w:szCs w:val="18"/>
        </w:rPr>
      </w:pPr>
      <w:r w:rsidRPr="00053C94">
        <w:rPr>
          <w:rFonts w:asciiTheme="minorHAnsi" w:hAnsiTheme="minorHAnsi"/>
          <w:sz w:val="18"/>
          <w:szCs w:val="18"/>
        </w:rPr>
        <w:t>The total prec</w:t>
      </w:r>
      <w:r w:rsidR="00BC61DB" w:rsidRPr="00053C94">
        <w:rPr>
          <w:rFonts w:asciiTheme="minorHAnsi" w:hAnsiTheme="minorHAnsi"/>
          <w:sz w:val="18"/>
          <w:szCs w:val="18"/>
        </w:rPr>
        <w:t>ept</w:t>
      </w:r>
      <w:r w:rsidR="00A760FD" w:rsidRPr="00053C94">
        <w:rPr>
          <w:rFonts w:asciiTheme="minorHAnsi" w:hAnsiTheme="minorHAnsi"/>
          <w:sz w:val="18"/>
          <w:szCs w:val="18"/>
        </w:rPr>
        <w:t xml:space="preserve"> </w:t>
      </w:r>
      <w:r w:rsidR="00BC61DB" w:rsidRPr="00053C94">
        <w:rPr>
          <w:rFonts w:asciiTheme="minorHAnsi" w:hAnsiTheme="minorHAnsi"/>
          <w:sz w:val="18"/>
          <w:szCs w:val="18"/>
        </w:rPr>
        <w:t>for</w:t>
      </w:r>
      <w:r w:rsidR="00085FBD" w:rsidRPr="00053C94">
        <w:rPr>
          <w:rFonts w:asciiTheme="minorHAnsi" w:hAnsiTheme="minorHAnsi"/>
          <w:sz w:val="18"/>
          <w:szCs w:val="18"/>
        </w:rPr>
        <w:t xml:space="preserve"> 20</w:t>
      </w:r>
      <w:r w:rsidR="00FE4604" w:rsidRPr="00053C94">
        <w:rPr>
          <w:rFonts w:asciiTheme="minorHAnsi" w:hAnsiTheme="minorHAnsi"/>
          <w:sz w:val="18"/>
          <w:szCs w:val="18"/>
        </w:rPr>
        <w:t>2</w:t>
      </w:r>
      <w:r w:rsidR="008B5925">
        <w:rPr>
          <w:rFonts w:asciiTheme="minorHAnsi" w:hAnsiTheme="minorHAnsi"/>
          <w:sz w:val="18"/>
          <w:szCs w:val="18"/>
        </w:rPr>
        <w:t>3</w:t>
      </w:r>
      <w:r w:rsidR="00085FBD" w:rsidRPr="00053C94">
        <w:rPr>
          <w:rFonts w:asciiTheme="minorHAnsi" w:hAnsiTheme="minorHAnsi"/>
          <w:sz w:val="18"/>
          <w:szCs w:val="18"/>
        </w:rPr>
        <w:t>/2</w:t>
      </w:r>
      <w:r w:rsidR="008B5925">
        <w:rPr>
          <w:rFonts w:asciiTheme="minorHAnsi" w:hAnsiTheme="minorHAnsi"/>
          <w:sz w:val="18"/>
          <w:szCs w:val="18"/>
        </w:rPr>
        <w:t>4</w:t>
      </w:r>
      <w:r w:rsidR="0041643E" w:rsidRPr="00053C94">
        <w:rPr>
          <w:rFonts w:asciiTheme="minorHAnsi" w:hAnsiTheme="minorHAnsi"/>
          <w:sz w:val="18"/>
          <w:szCs w:val="18"/>
        </w:rPr>
        <w:t xml:space="preserve"> </w:t>
      </w:r>
      <w:r w:rsidR="00BC61DB" w:rsidRPr="00053C94">
        <w:rPr>
          <w:rFonts w:asciiTheme="minorHAnsi" w:hAnsiTheme="minorHAnsi"/>
          <w:sz w:val="18"/>
          <w:szCs w:val="18"/>
        </w:rPr>
        <w:t>was</w:t>
      </w:r>
      <w:r w:rsidR="00085FBD" w:rsidRPr="00053C94">
        <w:rPr>
          <w:rFonts w:asciiTheme="minorHAnsi" w:hAnsiTheme="minorHAnsi"/>
          <w:sz w:val="18"/>
          <w:szCs w:val="18"/>
        </w:rPr>
        <w:t xml:space="preserve"> </w:t>
      </w:r>
      <w:r w:rsidR="00FE4604" w:rsidRPr="00053C94">
        <w:rPr>
          <w:rFonts w:asciiTheme="minorHAnsi" w:hAnsiTheme="minorHAnsi"/>
          <w:sz w:val="18"/>
          <w:szCs w:val="18"/>
        </w:rPr>
        <w:t>£</w:t>
      </w:r>
      <w:r w:rsidR="002E1485">
        <w:rPr>
          <w:rFonts w:asciiTheme="minorHAnsi" w:hAnsiTheme="minorHAnsi"/>
          <w:sz w:val="18"/>
          <w:szCs w:val="18"/>
        </w:rPr>
        <w:t>5,982</w:t>
      </w:r>
      <w:r w:rsidRPr="00053C94">
        <w:rPr>
          <w:rFonts w:asciiTheme="minorHAnsi" w:hAnsiTheme="minorHAnsi"/>
          <w:sz w:val="18"/>
          <w:szCs w:val="18"/>
        </w:rPr>
        <w:t xml:space="preserve"> Th</w:t>
      </w:r>
      <w:r w:rsidR="0087745E" w:rsidRPr="00053C94">
        <w:rPr>
          <w:rFonts w:asciiTheme="minorHAnsi" w:hAnsiTheme="minorHAnsi"/>
          <w:sz w:val="18"/>
          <w:szCs w:val="18"/>
        </w:rPr>
        <w:t>e fig</w:t>
      </w:r>
      <w:r w:rsidR="003C34CD" w:rsidRPr="00053C94">
        <w:rPr>
          <w:rFonts w:asciiTheme="minorHAnsi" w:hAnsiTheme="minorHAnsi"/>
          <w:sz w:val="18"/>
          <w:szCs w:val="18"/>
        </w:rPr>
        <w:t>ure for 2</w:t>
      </w:r>
      <w:r w:rsidR="00085FBD" w:rsidRPr="00053C94">
        <w:rPr>
          <w:rFonts w:asciiTheme="minorHAnsi" w:hAnsiTheme="minorHAnsi"/>
          <w:sz w:val="18"/>
          <w:szCs w:val="18"/>
        </w:rPr>
        <w:t>0</w:t>
      </w:r>
      <w:r w:rsidR="00EF5AD1" w:rsidRPr="00053C94">
        <w:rPr>
          <w:rFonts w:asciiTheme="minorHAnsi" w:hAnsiTheme="minorHAnsi"/>
          <w:sz w:val="18"/>
          <w:szCs w:val="18"/>
        </w:rPr>
        <w:t>2</w:t>
      </w:r>
      <w:r w:rsidR="003F77E2">
        <w:rPr>
          <w:rFonts w:asciiTheme="minorHAnsi" w:hAnsiTheme="minorHAnsi"/>
          <w:sz w:val="18"/>
          <w:szCs w:val="18"/>
        </w:rPr>
        <w:t>2</w:t>
      </w:r>
      <w:r w:rsidR="00085FBD" w:rsidRPr="00053C94">
        <w:rPr>
          <w:rFonts w:asciiTheme="minorHAnsi" w:hAnsiTheme="minorHAnsi"/>
          <w:sz w:val="18"/>
          <w:szCs w:val="18"/>
        </w:rPr>
        <w:t>/</w:t>
      </w:r>
      <w:r w:rsidR="008C0A2E" w:rsidRPr="00053C94">
        <w:rPr>
          <w:rFonts w:asciiTheme="minorHAnsi" w:hAnsiTheme="minorHAnsi"/>
          <w:sz w:val="18"/>
          <w:szCs w:val="18"/>
        </w:rPr>
        <w:t>2</w:t>
      </w:r>
      <w:r w:rsidR="008B5925">
        <w:rPr>
          <w:rFonts w:asciiTheme="minorHAnsi" w:hAnsiTheme="minorHAnsi"/>
          <w:sz w:val="18"/>
          <w:szCs w:val="18"/>
        </w:rPr>
        <w:t>3</w:t>
      </w:r>
      <w:r w:rsidR="00085FBD" w:rsidRPr="00053C94">
        <w:rPr>
          <w:rFonts w:asciiTheme="minorHAnsi" w:hAnsiTheme="minorHAnsi"/>
          <w:sz w:val="18"/>
          <w:szCs w:val="18"/>
        </w:rPr>
        <w:t xml:space="preserve"> was £</w:t>
      </w:r>
      <w:r w:rsidR="00053C94" w:rsidRPr="00053C94">
        <w:rPr>
          <w:rFonts w:asciiTheme="minorHAnsi" w:hAnsiTheme="minorHAnsi"/>
          <w:sz w:val="18"/>
          <w:szCs w:val="18"/>
        </w:rPr>
        <w:t>6,</w:t>
      </w:r>
      <w:r w:rsidR="008B5925">
        <w:rPr>
          <w:rFonts w:asciiTheme="minorHAnsi" w:hAnsiTheme="minorHAnsi"/>
          <w:sz w:val="18"/>
          <w:szCs w:val="18"/>
        </w:rPr>
        <w:t>132</w:t>
      </w:r>
      <w:r w:rsidR="00366554" w:rsidRPr="00053C94">
        <w:rPr>
          <w:rFonts w:asciiTheme="minorHAnsi" w:hAnsiTheme="minorHAnsi"/>
          <w:sz w:val="18"/>
          <w:szCs w:val="18"/>
        </w:rPr>
        <w:t xml:space="preserve">, a </w:t>
      </w:r>
      <w:r w:rsidR="00085FBD" w:rsidRPr="00053C94">
        <w:rPr>
          <w:rFonts w:asciiTheme="minorHAnsi" w:hAnsiTheme="minorHAnsi"/>
          <w:sz w:val="18"/>
          <w:szCs w:val="18"/>
        </w:rPr>
        <w:t>reduction of £</w:t>
      </w:r>
      <w:r w:rsidR="00F6181A">
        <w:rPr>
          <w:rFonts w:asciiTheme="minorHAnsi" w:hAnsiTheme="minorHAnsi"/>
          <w:sz w:val="18"/>
          <w:szCs w:val="18"/>
        </w:rPr>
        <w:t>150</w:t>
      </w:r>
      <w:r w:rsidR="00366554" w:rsidRPr="00053C94">
        <w:rPr>
          <w:rFonts w:asciiTheme="minorHAnsi" w:hAnsiTheme="minorHAnsi"/>
          <w:sz w:val="18"/>
          <w:szCs w:val="18"/>
        </w:rPr>
        <w:t>.</w:t>
      </w:r>
      <w:r w:rsidR="00014207" w:rsidRPr="00053C94">
        <w:rPr>
          <w:rFonts w:asciiTheme="minorHAnsi" w:hAnsiTheme="minorHAnsi"/>
          <w:sz w:val="18"/>
          <w:szCs w:val="18"/>
        </w:rPr>
        <w:t xml:space="preserve"> </w:t>
      </w:r>
    </w:p>
    <w:p w14:paraId="5DB34158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40DEBB90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LEASES</w:t>
      </w:r>
    </w:p>
    <w:p w14:paraId="3BCE610C" w14:textId="772FB872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4D06A1" w:rsidRPr="00EB76D7">
        <w:rPr>
          <w:rFonts w:asciiTheme="minorHAnsi" w:hAnsiTheme="minorHAnsi"/>
          <w:sz w:val="18"/>
          <w:szCs w:val="18"/>
        </w:rPr>
        <w:t xml:space="preserve"> March 2</w:t>
      </w:r>
      <w:r w:rsidR="00085FBD">
        <w:rPr>
          <w:rFonts w:asciiTheme="minorHAnsi" w:hAnsiTheme="minorHAnsi"/>
          <w:sz w:val="18"/>
          <w:szCs w:val="18"/>
        </w:rPr>
        <w:t>02</w:t>
      </w:r>
      <w:r w:rsidR="00F6181A">
        <w:rPr>
          <w:rFonts w:asciiTheme="minorHAnsi" w:hAnsiTheme="minorHAnsi"/>
          <w:sz w:val="18"/>
          <w:szCs w:val="18"/>
        </w:rPr>
        <w:t>4</w:t>
      </w:r>
      <w:r w:rsidRPr="00EB76D7">
        <w:rPr>
          <w:rFonts w:asciiTheme="minorHAnsi" w:hAnsiTheme="minorHAnsi"/>
          <w:sz w:val="18"/>
          <w:szCs w:val="18"/>
        </w:rPr>
        <w:t>, there were no outstanding leases by the Council, nor had there been at any time during the financial year.</w:t>
      </w:r>
    </w:p>
    <w:p w14:paraId="776DEC1D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4F07FDCF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TENANCIES</w:t>
      </w:r>
    </w:p>
    <w:p w14:paraId="00A0CFFC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Council were neither landlords nor tenants at any time during the financial year.</w:t>
      </w:r>
    </w:p>
    <w:p w14:paraId="3457AB99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225ED724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S.137 PAYMENTS</w:t>
      </w:r>
    </w:p>
    <w:p w14:paraId="2B7034CB" w14:textId="5790F916" w:rsidR="00480038" w:rsidRPr="00CA735E" w:rsidRDefault="00480038">
      <w:pPr>
        <w:rPr>
          <w:rFonts w:asciiTheme="minorHAnsi" w:hAnsiTheme="minorHAnsi"/>
          <w:sz w:val="18"/>
          <w:szCs w:val="18"/>
        </w:rPr>
      </w:pPr>
      <w:r w:rsidRPr="00CA735E">
        <w:rPr>
          <w:rFonts w:asciiTheme="minorHAnsi" w:hAnsiTheme="minorHAnsi"/>
          <w:sz w:val="18"/>
          <w:szCs w:val="18"/>
        </w:rPr>
        <w:t xml:space="preserve">Section 137 of the Local Government Act 1972 enables Parish Councils to </w:t>
      </w:r>
      <w:r w:rsidR="00DE5555" w:rsidRPr="00CA735E">
        <w:rPr>
          <w:rFonts w:asciiTheme="minorHAnsi" w:hAnsiTheme="minorHAnsi"/>
          <w:sz w:val="18"/>
          <w:szCs w:val="18"/>
        </w:rPr>
        <w:t xml:space="preserve">spend up to the product of </w:t>
      </w:r>
      <w:r w:rsidR="00085FBD" w:rsidRPr="00CA735E">
        <w:rPr>
          <w:rFonts w:asciiTheme="minorHAnsi" w:hAnsiTheme="minorHAnsi"/>
          <w:sz w:val="18"/>
          <w:szCs w:val="18"/>
        </w:rPr>
        <w:t>£8.</w:t>
      </w:r>
      <w:r w:rsidR="00CA735E" w:rsidRPr="00CA735E">
        <w:rPr>
          <w:rFonts w:asciiTheme="minorHAnsi" w:hAnsiTheme="minorHAnsi"/>
          <w:sz w:val="18"/>
          <w:szCs w:val="18"/>
        </w:rPr>
        <w:t>8</w:t>
      </w:r>
      <w:r w:rsidR="008C0A2E" w:rsidRPr="00CA735E">
        <w:rPr>
          <w:rFonts w:asciiTheme="minorHAnsi" w:hAnsiTheme="minorHAnsi"/>
          <w:sz w:val="18"/>
          <w:szCs w:val="18"/>
        </w:rPr>
        <w:t>2</w:t>
      </w:r>
      <w:r w:rsidR="006F7D58" w:rsidRPr="00CA735E">
        <w:rPr>
          <w:rFonts w:asciiTheme="minorHAnsi" w:hAnsiTheme="minorHAnsi"/>
          <w:sz w:val="18"/>
          <w:szCs w:val="18"/>
        </w:rPr>
        <w:t xml:space="preserve"> </w:t>
      </w:r>
      <w:r w:rsidRPr="00CA735E">
        <w:rPr>
          <w:rFonts w:asciiTheme="minorHAnsi" w:hAnsiTheme="minorHAnsi"/>
          <w:sz w:val="18"/>
          <w:szCs w:val="18"/>
        </w:rPr>
        <w:t>per head of electorate for the benefit of people in its area on activities or projects not specifically authorised by other powers.</w:t>
      </w:r>
      <w:r w:rsidR="00CA735E" w:rsidRPr="00CA735E">
        <w:rPr>
          <w:rFonts w:asciiTheme="minorHAnsi" w:hAnsiTheme="minorHAnsi"/>
          <w:sz w:val="18"/>
          <w:szCs w:val="18"/>
        </w:rPr>
        <w:t xml:space="preserve"> The maximum permissible amount was £</w:t>
      </w:r>
      <w:r w:rsidR="00461D2A">
        <w:rPr>
          <w:rFonts w:asciiTheme="minorHAnsi" w:hAnsiTheme="minorHAnsi"/>
          <w:sz w:val="18"/>
          <w:szCs w:val="18"/>
        </w:rPr>
        <w:t>9.93</w:t>
      </w:r>
      <w:r w:rsidR="00CA735E" w:rsidRPr="00CA735E">
        <w:rPr>
          <w:rFonts w:asciiTheme="minorHAnsi" w:hAnsiTheme="minorHAnsi"/>
          <w:sz w:val="18"/>
          <w:szCs w:val="18"/>
        </w:rPr>
        <w:t xml:space="preserve"> x 427 electors = £</w:t>
      </w:r>
      <w:r w:rsidR="00461D2A">
        <w:rPr>
          <w:rFonts w:asciiTheme="minorHAnsi" w:hAnsiTheme="minorHAnsi"/>
          <w:sz w:val="18"/>
          <w:szCs w:val="18"/>
        </w:rPr>
        <w:t>424</w:t>
      </w:r>
      <w:r w:rsidR="003D6675">
        <w:rPr>
          <w:rFonts w:asciiTheme="minorHAnsi" w:hAnsiTheme="minorHAnsi"/>
          <w:sz w:val="18"/>
          <w:szCs w:val="18"/>
        </w:rPr>
        <w:t>0</w:t>
      </w:r>
      <w:r w:rsidR="00CA735E" w:rsidRPr="00CA735E">
        <w:rPr>
          <w:rFonts w:asciiTheme="minorHAnsi" w:hAnsiTheme="minorHAnsi"/>
          <w:sz w:val="18"/>
          <w:szCs w:val="18"/>
        </w:rPr>
        <w:t>.1</w:t>
      </w:r>
      <w:r w:rsidR="00461D2A">
        <w:rPr>
          <w:rFonts w:asciiTheme="minorHAnsi" w:hAnsiTheme="minorHAnsi"/>
          <w:sz w:val="18"/>
          <w:szCs w:val="18"/>
        </w:rPr>
        <w:t>1</w:t>
      </w:r>
      <w:r w:rsidR="00CA735E" w:rsidRPr="00CA735E">
        <w:rPr>
          <w:rFonts w:asciiTheme="minorHAnsi" w:hAnsiTheme="minorHAnsi"/>
          <w:sz w:val="18"/>
          <w:szCs w:val="18"/>
        </w:rPr>
        <w:t>.</w:t>
      </w:r>
    </w:p>
    <w:p w14:paraId="1F78B090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741A58B7" w14:textId="77777777" w:rsidR="00BB48B8" w:rsidRPr="00EB76D7" w:rsidRDefault="00BB48B8" w:rsidP="00BB48B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 xml:space="preserve">ADMINISTRATION  </w:t>
      </w:r>
    </w:p>
    <w:p w14:paraId="31CA6938" w14:textId="5C3B5786" w:rsidR="00BB48B8" w:rsidRPr="00EB76D7" w:rsidRDefault="00366554" w:rsidP="00BB48B8">
      <w:pPr>
        <w:rPr>
          <w:rFonts w:asciiTheme="minorHAnsi" w:hAnsiTheme="minorHAnsi"/>
          <w:sz w:val="18"/>
          <w:szCs w:val="18"/>
        </w:rPr>
      </w:pPr>
      <w:r w:rsidRPr="00396F69">
        <w:rPr>
          <w:rFonts w:asciiTheme="minorHAnsi" w:hAnsiTheme="minorHAnsi"/>
          <w:sz w:val="18"/>
          <w:szCs w:val="18"/>
        </w:rPr>
        <w:t xml:space="preserve">The clerk’s gross salary </w:t>
      </w:r>
      <w:r w:rsidR="000D3E55" w:rsidRPr="00396F69">
        <w:rPr>
          <w:rFonts w:asciiTheme="minorHAnsi" w:hAnsiTheme="minorHAnsi"/>
          <w:sz w:val="18"/>
          <w:szCs w:val="18"/>
        </w:rPr>
        <w:t xml:space="preserve">increased </w:t>
      </w:r>
      <w:r w:rsidR="00FE4604" w:rsidRPr="00396F69">
        <w:rPr>
          <w:rFonts w:asciiTheme="minorHAnsi" w:hAnsiTheme="minorHAnsi"/>
          <w:sz w:val="18"/>
          <w:szCs w:val="18"/>
        </w:rPr>
        <w:t>from</w:t>
      </w:r>
      <w:r w:rsidR="000D3E55" w:rsidRPr="00396F69">
        <w:rPr>
          <w:rFonts w:asciiTheme="minorHAnsi" w:hAnsiTheme="minorHAnsi"/>
          <w:sz w:val="18"/>
          <w:szCs w:val="18"/>
        </w:rPr>
        <w:t xml:space="preserve"> £2,</w:t>
      </w:r>
      <w:r w:rsidR="00D15065">
        <w:rPr>
          <w:rFonts w:asciiTheme="minorHAnsi" w:hAnsiTheme="minorHAnsi"/>
          <w:sz w:val="18"/>
          <w:szCs w:val="18"/>
        </w:rPr>
        <w:t>849</w:t>
      </w:r>
      <w:r w:rsidR="00D54F64" w:rsidRPr="00396F69">
        <w:rPr>
          <w:rFonts w:asciiTheme="minorHAnsi" w:hAnsiTheme="minorHAnsi"/>
          <w:sz w:val="18"/>
          <w:szCs w:val="18"/>
        </w:rPr>
        <w:t>.</w:t>
      </w:r>
      <w:r w:rsidR="00D15065">
        <w:rPr>
          <w:rFonts w:asciiTheme="minorHAnsi" w:hAnsiTheme="minorHAnsi"/>
          <w:sz w:val="18"/>
          <w:szCs w:val="18"/>
        </w:rPr>
        <w:t>60</w:t>
      </w:r>
      <w:r w:rsidR="00FE4604" w:rsidRPr="00396F69">
        <w:rPr>
          <w:rFonts w:asciiTheme="minorHAnsi" w:hAnsiTheme="minorHAnsi"/>
          <w:sz w:val="18"/>
          <w:szCs w:val="18"/>
        </w:rPr>
        <w:t>. to £</w:t>
      </w:r>
      <w:r w:rsidR="00D15065">
        <w:rPr>
          <w:rFonts w:asciiTheme="minorHAnsi" w:hAnsiTheme="minorHAnsi"/>
          <w:sz w:val="18"/>
          <w:szCs w:val="18"/>
        </w:rPr>
        <w:t>3,</w:t>
      </w:r>
      <w:r w:rsidR="0090165A">
        <w:rPr>
          <w:rFonts w:asciiTheme="minorHAnsi" w:hAnsiTheme="minorHAnsi"/>
          <w:sz w:val="18"/>
          <w:szCs w:val="18"/>
        </w:rPr>
        <w:t>057</w:t>
      </w:r>
      <w:r w:rsidR="00396F69" w:rsidRPr="00396F69">
        <w:rPr>
          <w:rFonts w:asciiTheme="minorHAnsi" w:hAnsiTheme="minorHAnsi"/>
          <w:sz w:val="18"/>
          <w:szCs w:val="18"/>
        </w:rPr>
        <w:t>.60</w:t>
      </w:r>
      <w:r w:rsidR="000D3E55" w:rsidRPr="00396F69">
        <w:rPr>
          <w:rFonts w:asciiTheme="minorHAnsi" w:hAnsiTheme="minorHAnsi"/>
          <w:sz w:val="18"/>
          <w:szCs w:val="18"/>
        </w:rPr>
        <w:t xml:space="preserve"> from 1</w:t>
      </w:r>
      <w:r w:rsidR="000D3E55" w:rsidRPr="00396F69">
        <w:rPr>
          <w:rFonts w:asciiTheme="minorHAnsi" w:hAnsiTheme="minorHAnsi"/>
          <w:sz w:val="18"/>
          <w:szCs w:val="18"/>
          <w:vertAlign w:val="superscript"/>
        </w:rPr>
        <w:t>st</w:t>
      </w:r>
      <w:r w:rsidR="000D3E55" w:rsidRPr="00396F69">
        <w:rPr>
          <w:rFonts w:asciiTheme="minorHAnsi" w:hAnsiTheme="minorHAnsi"/>
          <w:sz w:val="18"/>
          <w:szCs w:val="18"/>
        </w:rPr>
        <w:t xml:space="preserve"> April 20</w:t>
      </w:r>
      <w:r w:rsidR="00FE4604" w:rsidRPr="00396F69">
        <w:rPr>
          <w:rFonts w:asciiTheme="minorHAnsi" w:hAnsiTheme="minorHAnsi"/>
          <w:sz w:val="18"/>
          <w:szCs w:val="18"/>
        </w:rPr>
        <w:t>2</w:t>
      </w:r>
      <w:r w:rsidR="0090165A">
        <w:rPr>
          <w:rFonts w:asciiTheme="minorHAnsi" w:hAnsiTheme="minorHAnsi"/>
          <w:sz w:val="18"/>
          <w:szCs w:val="18"/>
        </w:rPr>
        <w:t>3</w:t>
      </w:r>
      <w:r w:rsidR="00396F69" w:rsidRPr="00396F69">
        <w:rPr>
          <w:rFonts w:asciiTheme="minorHAnsi" w:hAnsiTheme="minorHAnsi"/>
          <w:sz w:val="18"/>
          <w:szCs w:val="18"/>
        </w:rPr>
        <w:t>.</w:t>
      </w:r>
      <w:r w:rsidR="00BB48B8" w:rsidRPr="00396F69">
        <w:rPr>
          <w:rFonts w:asciiTheme="minorHAnsi" w:hAnsiTheme="minorHAnsi"/>
          <w:sz w:val="18"/>
          <w:szCs w:val="18"/>
        </w:rPr>
        <w:t xml:space="preserve"> </w:t>
      </w:r>
    </w:p>
    <w:p w14:paraId="3D334776" w14:textId="77777777" w:rsidR="00BB48B8" w:rsidRPr="00EB76D7" w:rsidRDefault="00BB48B8">
      <w:pPr>
        <w:rPr>
          <w:rFonts w:asciiTheme="minorHAnsi" w:hAnsiTheme="minorHAnsi"/>
          <w:sz w:val="18"/>
          <w:szCs w:val="18"/>
        </w:rPr>
      </w:pPr>
    </w:p>
    <w:p w14:paraId="73494398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OTHER PAYMENTS</w:t>
      </w:r>
    </w:p>
    <w:p w14:paraId="5CB3143B" w14:textId="558B19D8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F5AD1">
        <w:rPr>
          <w:rFonts w:asciiTheme="minorHAnsi" w:hAnsiTheme="minorHAnsi"/>
          <w:sz w:val="18"/>
          <w:szCs w:val="18"/>
        </w:rPr>
        <w:t xml:space="preserve">Other than direct administration costs, the Council proportionately finance Wigton Cemetery jointly with Wigton Town Council and Waverton Parish Council. The </w:t>
      </w:r>
      <w:r w:rsidR="00106093" w:rsidRPr="00EF5AD1">
        <w:rPr>
          <w:rFonts w:asciiTheme="minorHAnsi" w:hAnsiTheme="minorHAnsi"/>
          <w:sz w:val="18"/>
          <w:szCs w:val="18"/>
        </w:rPr>
        <w:t>amount requested by</w:t>
      </w:r>
      <w:r w:rsidRPr="00EF5AD1">
        <w:rPr>
          <w:rFonts w:asciiTheme="minorHAnsi" w:hAnsiTheme="minorHAnsi"/>
          <w:sz w:val="18"/>
          <w:szCs w:val="18"/>
        </w:rPr>
        <w:t xml:space="preserve"> Wi</w:t>
      </w:r>
      <w:r w:rsidR="00106093" w:rsidRPr="00EF5AD1">
        <w:rPr>
          <w:rFonts w:asciiTheme="minorHAnsi" w:hAnsiTheme="minorHAnsi"/>
          <w:sz w:val="18"/>
          <w:szCs w:val="18"/>
        </w:rPr>
        <w:t xml:space="preserve">gton Burial Joint Committee </w:t>
      </w:r>
      <w:r w:rsidR="00EF5AD1">
        <w:rPr>
          <w:rFonts w:asciiTheme="minorHAnsi" w:hAnsiTheme="minorHAnsi"/>
          <w:sz w:val="18"/>
          <w:szCs w:val="18"/>
        </w:rPr>
        <w:t xml:space="preserve">is </w:t>
      </w:r>
      <w:r w:rsidR="00DF2EEF">
        <w:rPr>
          <w:rFonts w:asciiTheme="minorHAnsi" w:hAnsiTheme="minorHAnsi"/>
          <w:sz w:val="18"/>
          <w:szCs w:val="18"/>
        </w:rPr>
        <w:t>£150</w:t>
      </w:r>
      <w:r w:rsidR="00EF5AD1">
        <w:rPr>
          <w:rFonts w:asciiTheme="minorHAnsi" w:hAnsiTheme="minorHAnsi"/>
          <w:sz w:val="18"/>
          <w:szCs w:val="18"/>
        </w:rPr>
        <w:t xml:space="preserve"> </w:t>
      </w:r>
      <w:r w:rsidR="00DF2EEF">
        <w:rPr>
          <w:rFonts w:asciiTheme="minorHAnsi" w:hAnsiTheme="minorHAnsi"/>
          <w:sz w:val="18"/>
          <w:szCs w:val="18"/>
        </w:rPr>
        <w:t>less tha</w:t>
      </w:r>
      <w:r w:rsidR="005A0220">
        <w:rPr>
          <w:rFonts w:asciiTheme="minorHAnsi" w:hAnsiTheme="minorHAnsi"/>
          <w:sz w:val="18"/>
          <w:szCs w:val="18"/>
        </w:rPr>
        <w:t>n</w:t>
      </w:r>
      <w:r w:rsidR="00EF5AD1">
        <w:rPr>
          <w:rFonts w:asciiTheme="minorHAnsi" w:hAnsiTheme="minorHAnsi"/>
          <w:sz w:val="18"/>
          <w:szCs w:val="18"/>
        </w:rPr>
        <w:t xml:space="preserve"> 202</w:t>
      </w:r>
      <w:r w:rsidR="005A0220">
        <w:rPr>
          <w:rFonts w:asciiTheme="minorHAnsi" w:hAnsiTheme="minorHAnsi"/>
          <w:sz w:val="18"/>
          <w:szCs w:val="18"/>
        </w:rPr>
        <w:t>2</w:t>
      </w:r>
      <w:r w:rsidR="00EF5AD1">
        <w:rPr>
          <w:rFonts w:asciiTheme="minorHAnsi" w:hAnsiTheme="minorHAnsi"/>
          <w:sz w:val="18"/>
          <w:szCs w:val="18"/>
        </w:rPr>
        <w:t>/2</w:t>
      </w:r>
      <w:r w:rsidR="005A0220">
        <w:rPr>
          <w:rFonts w:asciiTheme="minorHAnsi" w:hAnsiTheme="minorHAnsi"/>
          <w:sz w:val="18"/>
          <w:szCs w:val="18"/>
        </w:rPr>
        <w:t>3</w:t>
      </w:r>
      <w:r w:rsidR="00EF5AD1">
        <w:rPr>
          <w:rFonts w:asciiTheme="minorHAnsi" w:hAnsiTheme="minorHAnsi"/>
          <w:sz w:val="18"/>
          <w:szCs w:val="18"/>
        </w:rPr>
        <w:t>.</w:t>
      </w:r>
      <w:r w:rsidR="000D3E55" w:rsidRPr="00EF5AD1">
        <w:rPr>
          <w:rFonts w:asciiTheme="minorHAnsi" w:hAnsiTheme="minorHAnsi"/>
          <w:sz w:val="18"/>
          <w:szCs w:val="18"/>
        </w:rPr>
        <w:t xml:space="preserve"> </w:t>
      </w:r>
      <w:r w:rsidRPr="00EF5AD1">
        <w:rPr>
          <w:rFonts w:asciiTheme="minorHAnsi" w:hAnsiTheme="minorHAnsi"/>
          <w:sz w:val="18"/>
          <w:szCs w:val="18"/>
        </w:rPr>
        <w:t>Donations were made to</w:t>
      </w:r>
      <w:r w:rsidR="006F7D58" w:rsidRPr="00EF5AD1">
        <w:rPr>
          <w:rFonts w:asciiTheme="minorHAnsi" w:hAnsiTheme="minorHAnsi"/>
          <w:sz w:val="18"/>
          <w:szCs w:val="18"/>
        </w:rPr>
        <w:t xml:space="preserve"> </w:t>
      </w:r>
      <w:r w:rsidR="00296142" w:rsidRPr="00EF5AD1">
        <w:rPr>
          <w:rFonts w:asciiTheme="minorHAnsi" w:hAnsiTheme="minorHAnsi"/>
          <w:sz w:val="18"/>
          <w:szCs w:val="18"/>
        </w:rPr>
        <w:t>Wigton Wiza Club of £50</w:t>
      </w:r>
      <w:r w:rsidR="005A0220">
        <w:rPr>
          <w:rFonts w:asciiTheme="minorHAnsi" w:hAnsiTheme="minorHAnsi"/>
          <w:sz w:val="18"/>
          <w:szCs w:val="18"/>
        </w:rPr>
        <w:t xml:space="preserve"> (cheque not cashed)</w:t>
      </w:r>
      <w:r w:rsidR="00296142" w:rsidRPr="00EF5AD1">
        <w:rPr>
          <w:rFonts w:asciiTheme="minorHAnsi" w:hAnsiTheme="minorHAnsi"/>
          <w:sz w:val="18"/>
          <w:szCs w:val="18"/>
        </w:rPr>
        <w:t xml:space="preserve">, </w:t>
      </w:r>
      <w:r w:rsidR="00466DB7" w:rsidRPr="00EF5AD1">
        <w:rPr>
          <w:rFonts w:asciiTheme="minorHAnsi" w:hAnsiTheme="minorHAnsi"/>
          <w:sz w:val="18"/>
          <w:szCs w:val="18"/>
        </w:rPr>
        <w:t>Hospice at Home</w:t>
      </w:r>
      <w:r w:rsidR="00DE5114" w:rsidRPr="00EF5AD1">
        <w:rPr>
          <w:rFonts w:asciiTheme="minorHAnsi" w:hAnsiTheme="minorHAnsi"/>
          <w:sz w:val="18"/>
          <w:szCs w:val="18"/>
        </w:rPr>
        <w:t xml:space="preserve"> of</w:t>
      </w:r>
      <w:r w:rsidR="00466DB7" w:rsidRPr="00EF5AD1">
        <w:rPr>
          <w:rFonts w:asciiTheme="minorHAnsi" w:hAnsiTheme="minorHAnsi"/>
          <w:sz w:val="18"/>
          <w:szCs w:val="18"/>
        </w:rPr>
        <w:t xml:space="preserve"> £100, </w:t>
      </w:r>
      <w:r w:rsidR="00DE5114" w:rsidRPr="00EF5AD1">
        <w:rPr>
          <w:rFonts w:asciiTheme="minorHAnsi" w:hAnsiTheme="minorHAnsi"/>
          <w:sz w:val="18"/>
          <w:szCs w:val="18"/>
        </w:rPr>
        <w:t xml:space="preserve">Oulton Institute Hall of </w:t>
      </w:r>
      <w:r w:rsidR="00A760FD" w:rsidRPr="00EF5AD1">
        <w:rPr>
          <w:rFonts w:asciiTheme="minorHAnsi" w:hAnsiTheme="minorHAnsi"/>
          <w:sz w:val="18"/>
          <w:szCs w:val="18"/>
        </w:rPr>
        <w:t>£110</w:t>
      </w:r>
      <w:r w:rsidR="0054227E" w:rsidRPr="00EF5AD1">
        <w:rPr>
          <w:rFonts w:asciiTheme="minorHAnsi" w:hAnsiTheme="minorHAnsi"/>
          <w:sz w:val="18"/>
          <w:szCs w:val="18"/>
        </w:rPr>
        <w:t xml:space="preserve"> and</w:t>
      </w:r>
      <w:r w:rsidR="008C5343" w:rsidRPr="00EF5AD1">
        <w:rPr>
          <w:rFonts w:asciiTheme="minorHAnsi" w:hAnsiTheme="minorHAnsi"/>
          <w:sz w:val="18"/>
          <w:szCs w:val="18"/>
        </w:rPr>
        <w:t xml:space="preserve"> Great North Air Ambulance of </w:t>
      </w:r>
      <w:r w:rsidRPr="00EF5AD1">
        <w:rPr>
          <w:rFonts w:asciiTheme="minorHAnsi" w:hAnsiTheme="minorHAnsi"/>
          <w:sz w:val="18"/>
          <w:szCs w:val="18"/>
        </w:rPr>
        <w:t>£50</w:t>
      </w:r>
      <w:r w:rsidR="00274092" w:rsidRPr="00EF5AD1">
        <w:rPr>
          <w:rFonts w:asciiTheme="minorHAnsi" w:hAnsiTheme="minorHAnsi"/>
          <w:sz w:val="18"/>
          <w:szCs w:val="18"/>
        </w:rPr>
        <w:t>.</w:t>
      </w:r>
      <w:r w:rsidR="00984711">
        <w:rPr>
          <w:rFonts w:asciiTheme="minorHAnsi" w:hAnsiTheme="minorHAnsi"/>
          <w:sz w:val="18"/>
          <w:szCs w:val="18"/>
        </w:rPr>
        <w:t xml:space="preserve"> </w:t>
      </w:r>
    </w:p>
    <w:p w14:paraId="5D1BF891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151BCA6A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AGENCY WORK</w:t>
      </w:r>
    </w:p>
    <w:p w14:paraId="66310206" w14:textId="77777777" w:rsidR="00480038" w:rsidRPr="00EB76D7" w:rsidRDefault="00650324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None</w:t>
      </w:r>
    </w:p>
    <w:p w14:paraId="01277EE5" w14:textId="77777777" w:rsidR="0001135D" w:rsidRPr="00EB76D7" w:rsidRDefault="0001135D">
      <w:pPr>
        <w:rPr>
          <w:rFonts w:asciiTheme="minorHAnsi" w:hAnsiTheme="minorHAnsi"/>
          <w:sz w:val="18"/>
          <w:szCs w:val="18"/>
        </w:rPr>
      </w:pPr>
    </w:p>
    <w:p w14:paraId="633BBB15" w14:textId="77777777" w:rsidR="0001135D" w:rsidRPr="00EB76D7" w:rsidRDefault="0001135D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INTEREST</w:t>
      </w:r>
    </w:p>
    <w:p w14:paraId="0584EEB3" w14:textId="28CEEA25" w:rsidR="0001135D" w:rsidRPr="00EB76D7" w:rsidRDefault="00ED1657">
      <w:pPr>
        <w:rPr>
          <w:rFonts w:asciiTheme="minorHAnsi" w:hAnsiTheme="minorHAnsi"/>
          <w:sz w:val="18"/>
          <w:szCs w:val="18"/>
        </w:rPr>
      </w:pPr>
      <w:r w:rsidRPr="00EF5AD1">
        <w:rPr>
          <w:rFonts w:asciiTheme="minorHAnsi" w:hAnsiTheme="minorHAnsi"/>
          <w:sz w:val="18"/>
          <w:szCs w:val="18"/>
        </w:rPr>
        <w:t>This</w:t>
      </w:r>
      <w:r w:rsidR="00610D54" w:rsidRPr="00EF5AD1">
        <w:rPr>
          <w:rFonts w:asciiTheme="minorHAnsi" w:hAnsiTheme="minorHAnsi"/>
          <w:sz w:val="18"/>
          <w:szCs w:val="18"/>
        </w:rPr>
        <w:t xml:space="preserve"> </w:t>
      </w:r>
      <w:r w:rsidR="003448AC" w:rsidRPr="00EF5AD1">
        <w:rPr>
          <w:rFonts w:asciiTheme="minorHAnsi" w:hAnsiTheme="minorHAnsi"/>
          <w:sz w:val="18"/>
          <w:szCs w:val="18"/>
        </w:rPr>
        <w:t>is £</w:t>
      </w:r>
      <w:r w:rsidR="00CD2F20">
        <w:rPr>
          <w:rFonts w:asciiTheme="minorHAnsi" w:hAnsiTheme="minorHAnsi"/>
          <w:sz w:val="18"/>
          <w:szCs w:val="18"/>
        </w:rPr>
        <w:t>2</w:t>
      </w:r>
      <w:r w:rsidR="002A5118">
        <w:rPr>
          <w:rFonts w:asciiTheme="minorHAnsi" w:hAnsiTheme="minorHAnsi"/>
          <w:sz w:val="18"/>
          <w:szCs w:val="18"/>
        </w:rPr>
        <w:t>20</w:t>
      </w:r>
      <w:r w:rsidR="00610D54" w:rsidRPr="00EF5AD1">
        <w:rPr>
          <w:rFonts w:asciiTheme="minorHAnsi" w:hAnsiTheme="minorHAnsi"/>
          <w:sz w:val="18"/>
          <w:szCs w:val="18"/>
        </w:rPr>
        <w:t>, a</w:t>
      </w:r>
      <w:r w:rsidR="00EF5AD1" w:rsidRPr="00EF5AD1">
        <w:rPr>
          <w:rFonts w:asciiTheme="minorHAnsi" w:hAnsiTheme="minorHAnsi"/>
          <w:sz w:val="18"/>
          <w:szCs w:val="18"/>
        </w:rPr>
        <w:t>n increase of £</w:t>
      </w:r>
      <w:r w:rsidR="002A5118">
        <w:rPr>
          <w:rFonts w:asciiTheme="minorHAnsi" w:hAnsiTheme="minorHAnsi"/>
          <w:sz w:val="18"/>
          <w:szCs w:val="18"/>
        </w:rPr>
        <w:t>185</w:t>
      </w:r>
      <w:r w:rsidR="0001135D" w:rsidRPr="00EF5AD1">
        <w:rPr>
          <w:rFonts w:asciiTheme="minorHAnsi" w:hAnsiTheme="minorHAnsi"/>
          <w:sz w:val="18"/>
          <w:szCs w:val="18"/>
        </w:rPr>
        <w:t>.</w:t>
      </w:r>
    </w:p>
    <w:p w14:paraId="57C5EE57" w14:textId="77777777" w:rsidR="00F77318" w:rsidRPr="009850C5" w:rsidRDefault="00F77318">
      <w:pPr>
        <w:rPr>
          <w:rFonts w:asciiTheme="minorHAnsi" w:hAnsiTheme="minorHAnsi"/>
          <w:b/>
          <w:bCs/>
          <w:sz w:val="18"/>
          <w:szCs w:val="18"/>
        </w:rPr>
      </w:pPr>
    </w:p>
    <w:p w14:paraId="5F556AFA" w14:textId="77777777" w:rsidR="00CB21E6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Signed</w:t>
      </w:r>
    </w:p>
    <w:p w14:paraId="6AF5DDD2" w14:textId="77777777"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14:paraId="754BBBCB" w14:textId="77777777" w:rsidR="00BB48B8" w:rsidRDefault="00BB48B8">
      <w:pPr>
        <w:rPr>
          <w:rFonts w:asciiTheme="minorHAnsi" w:hAnsiTheme="minorHAnsi"/>
          <w:b/>
          <w:sz w:val="18"/>
          <w:szCs w:val="18"/>
        </w:rPr>
      </w:pPr>
    </w:p>
    <w:p w14:paraId="75705A59" w14:textId="77777777" w:rsidR="00DF4112" w:rsidRPr="00EB76D7" w:rsidRDefault="00DF4112">
      <w:pPr>
        <w:rPr>
          <w:rFonts w:asciiTheme="minorHAnsi" w:hAnsiTheme="minorHAnsi"/>
          <w:b/>
          <w:sz w:val="18"/>
          <w:szCs w:val="18"/>
        </w:rPr>
      </w:pPr>
    </w:p>
    <w:p w14:paraId="7246EF0E" w14:textId="77777777"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14:paraId="264DED7D" w14:textId="77777777" w:rsidR="00EB76D7" w:rsidRPr="00915DFC" w:rsidRDefault="00480038" w:rsidP="00915DFC">
      <w:pPr>
        <w:jc w:val="center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(Chairman)                                       (Responsible finance officer)</w:t>
      </w:r>
    </w:p>
    <w:sectPr w:rsidR="00EB76D7" w:rsidRPr="00915DFC" w:rsidSect="00F47824">
      <w:pgSz w:w="11909" w:h="16834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38"/>
    <w:rsid w:val="0001135D"/>
    <w:rsid w:val="00014207"/>
    <w:rsid w:val="00053C94"/>
    <w:rsid w:val="00085FBD"/>
    <w:rsid w:val="000D3E55"/>
    <w:rsid w:val="00106093"/>
    <w:rsid w:val="001306F8"/>
    <w:rsid w:val="00153C21"/>
    <w:rsid w:val="00156B4E"/>
    <w:rsid w:val="00162924"/>
    <w:rsid w:val="001716E6"/>
    <w:rsid w:val="001777B5"/>
    <w:rsid w:val="001936A1"/>
    <w:rsid w:val="001A1013"/>
    <w:rsid w:val="001E5FC9"/>
    <w:rsid w:val="0027325E"/>
    <w:rsid w:val="00274092"/>
    <w:rsid w:val="00296142"/>
    <w:rsid w:val="0029654B"/>
    <w:rsid w:val="002A5118"/>
    <w:rsid w:val="002A5E1D"/>
    <w:rsid w:val="002B7655"/>
    <w:rsid w:val="002C7EA5"/>
    <w:rsid w:val="002E1485"/>
    <w:rsid w:val="003448AC"/>
    <w:rsid w:val="00366554"/>
    <w:rsid w:val="00374DE0"/>
    <w:rsid w:val="0039497C"/>
    <w:rsid w:val="00396F69"/>
    <w:rsid w:val="003B5125"/>
    <w:rsid w:val="003C3428"/>
    <w:rsid w:val="003C34CD"/>
    <w:rsid w:val="003D6675"/>
    <w:rsid w:val="003E6455"/>
    <w:rsid w:val="003F77E2"/>
    <w:rsid w:val="00413395"/>
    <w:rsid w:val="0041643E"/>
    <w:rsid w:val="00453B5C"/>
    <w:rsid w:val="00461D2A"/>
    <w:rsid w:val="00466DB7"/>
    <w:rsid w:val="00480038"/>
    <w:rsid w:val="0048127F"/>
    <w:rsid w:val="004C3203"/>
    <w:rsid w:val="004D06A1"/>
    <w:rsid w:val="005044E0"/>
    <w:rsid w:val="0054227E"/>
    <w:rsid w:val="0054473A"/>
    <w:rsid w:val="00547E3F"/>
    <w:rsid w:val="0057210C"/>
    <w:rsid w:val="005A0220"/>
    <w:rsid w:val="00610D54"/>
    <w:rsid w:val="00636E2F"/>
    <w:rsid w:val="00650324"/>
    <w:rsid w:val="00681071"/>
    <w:rsid w:val="006C09BA"/>
    <w:rsid w:val="006C72E8"/>
    <w:rsid w:val="006E5F51"/>
    <w:rsid w:val="006F7D58"/>
    <w:rsid w:val="00760D66"/>
    <w:rsid w:val="00762CC2"/>
    <w:rsid w:val="007714AF"/>
    <w:rsid w:val="007A7D6C"/>
    <w:rsid w:val="007B0C07"/>
    <w:rsid w:val="00826439"/>
    <w:rsid w:val="00874F3D"/>
    <w:rsid w:val="0087745E"/>
    <w:rsid w:val="008942F5"/>
    <w:rsid w:val="008B5925"/>
    <w:rsid w:val="008B6812"/>
    <w:rsid w:val="008C0A2E"/>
    <w:rsid w:val="008C5343"/>
    <w:rsid w:val="008D5D5F"/>
    <w:rsid w:val="0090165A"/>
    <w:rsid w:val="00915DFC"/>
    <w:rsid w:val="009279B7"/>
    <w:rsid w:val="009453FA"/>
    <w:rsid w:val="00947E89"/>
    <w:rsid w:val="00984711"/>
    <w:rsid w:val="009850C5"/>
    <w:rsid w:val="009A1914"/>
    <w:rsid w:val="009C317E"/>
    <w:rsid w:val="009D2476"/>
    <w:rsid w:val="00A33C02"/>
    <w:rsid w:val="00A37267"/>
    <w:rsid w:val="00A760FD"/>
    <w:rsid w:val="00AD644C"/>
    <w:rsid w:val="00AE733F"/>
    <w:rsid w:val="00B33319"/>
    <w:rsid w:val="00BB48B8"/>
    <w:rsid w:val="00BB66B1"/>
    <w:rsid w:val="00BC61DB"/>
    <w:rsid w:val="00BF26C9"/>
    <w:rsid w:val="00C03A59"/>
    <w:rsid w:val="00C80138"/>
    <w:rsid w:val="00CA6E0B"/>
    <w:rsid w:val="00CA735E"/>
    <w:rsid w:val="00CB0927"/>
    <w:rsid w:val="00CB21E6"/>
    <w:rsid w:val="00CB770B"/>
    <w:rsid w:val="00CD2F20"/>
    <w:rsid w:val="00D15065"/>
    <w:rsid w:val="00D33715"/>
    <w:rsid w:val="00D34DE3"/>
    <w:rsid w:val="00D54F64"/>
    <w:rsid w:val="00D620F1"/>
    <w:rsid w:val="00D82014"/>
    <w:rsid w:val="00D911D8"/>
    <w:rsid w:val="00D9536D"/>
    <w:rsid w:val="00DE5114"/>
    <w:rsid w:val="00DE5555"/>
    <w:rsid w:val="00DF2EEF"/>
    <w:rsid w:val="00DF4112"/>
    <w:rsid w:val="00E017F6"/>
    <w:rsid w:val="00E40553"/>
    <w:rsid w:val="00E55AC2"/>
    <w:rsid w:val="00E6032D"/>
    <w:rsid w:val="00E72179"/>
    <w:rsid w:val="00E9495B"/>
    <w:rsid w:val="00EA1C47"/>
    <w:rsid w:val="00EA304B"/>
    <w:rsid w:val="00EA4D49"/>
    <w:rsid w:val="00EA5360"/>
    <w:rsid w:val="00EB76D7"/>
    <w:rsid w:val="00EC5A21"/>
    <w:rsid w:val="00ED1657"/>
    <w:rsid w:val="00EF5AD1"/>
    <w:rsid w:val="00F47824"/>
    <w:rsid w:val="00F6181A"/>
    <w:rsid w:val="00F70BD5"/>
    <w:rsid w:val="00F77318"/>
    <w:rsid w:val="00F9089F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5331A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82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PARISH  COUNCIL</vt:lpstr>
      </vt:variant>
      <vt:variant>
        <vt:i4>0</vt:i4>
      </vt:variant>
    </vt:vector>
  </HeadingPairs>
  <TitlesOfParts>
    <vt:vector size="1" baseType="lpstr">
      <vt:lpstr>WOODSIDE  PARISH  COUNCIL</vt:lpstr>
    </vt:vector>
  </TitlesOfParts>
  <Company>TOSHIBA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PARISH  COUNCIL</dc:title>
  <dc:creator>Michael McCabe</dc:creator>
  <cp:lastModifiedBy>Michael McCabe</cp:lastModifiedBy>
  <cp:revision>18</cp:revision>
  <cp:lastPrinted>2020-07-23T09:45:00Z</cp:lastPrinted>
  <dcterms:created xsi:type="dcterms:W3CDTF">2024-06-15T00:38:00Z</dcterms:created>
  <dcterms:modified xsi:type="dcterms:W3CDTF">2024-06-15T01:22:00Z</dcterms:modified>
</cp:coreProperties>
</file>